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3803" w14:textId="77777777" w:rsidR="00E0168F" w:rsidRPr="00C36408" w:rsidRDefault="00E0168F" w:rsidP="00AD0CE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36408">
        <w:rPr>
          <w:rFonts w:ascii="Arial Narrow" w:hAnsi="Arial Narrow"/>
          <w:b/>
          <w:sz w:val="24"/>
          <w:szCs w:val="24"/>
        </w:rPr>
        <w:t>Traber Center Rooming List</w:t>
      </w:r>
    </w:p>
    <w:p w14:paraId="474CB650" w14:textId="77777777" w:rsidR="00E0168F" w:rsidRPr="009E06B0" w:rsidRDefault="00E0168F" w:rsidP="00CB441A">
      <w:pPr>
        <w:spacing w:after="0"/>
        <w:rPr>
          <w:b/>
          <w:sz w:val="18"/>
          <w:szCs w:val="18"/>
        </w:rPr>
      </w:pPr>
    </w:p>
    <w:p w14:paraId="64FAF221" w14:textId="77777777" w:rsidR="00CB441A" w:rsidRPr="00C5020D" w:rsidRDefault="00CB441A" w:rsidP="00CB441A">
      <w:pPr>
        <w:spacing w:after="0"/>
        <w:rPr>
          <w:b/>
          <w:sz w:val="18"/>
          <w:szCs w:val="18"/>
        </w:rPr>
      </w:pPr>
      <w:r w:rsidRPr="00C5020D">
        <w:rPr>
          <w:b/>
          <w:sz w:val="20"/>
          <w:szCs w:val="20"/>
        </w:rPr>
        <w:t>A1</w:t>
      </w:r>
      <w:r w:rsidRPr="00C5020D">
        <w:rPr>
          <w:b/>
          <w:sz w:val="18"/>
          <w:szCs w:val="18"/>
        </w:rPr>
        <w:t xml:space="preserve">   </w:t>
      </w:r>
      <w:r w:rsidR="00CC2264" w:rsidRPr="00C5020D">
        <w:rPr>
          <w:b/>
          <w:sz w:val="18"/>
          <w:szCs w:val="18"/>
        </w:rPr>
        <w:tab/>
      </w:r>
      <w:r w:rsidR="00416F09">
        <w:rPr>
          <w:b/>
          <w:i/>
          <w:sz w:val="18"/>
          <w:szCs w:val="18"/>
        </w:rPr>
        <w:tab/>
      </w:r>
      <w:r w:rsidR="00416F09">
        <w:rPr>
          <w:b/>
          <w:i/>
          <w:sz w:val="18"/>
          <w:szCs w:val="18"/>
        </w:rPr>
        <w:tab/>
      </w:r>
      <w:r w:rsidR="00416F09">
        <w:rPr>
          <w:b/>
          <w:i/>
          <w:sz w:val="18"/>
          <w:szCs w:val="18"/>
        </w:rPr>
        <w:tab/>
      </w:r>
      <w:r w:rsidR="00416F09">
        <w:rPr>
          <w:b/>
          <w:i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  <w:t xml:space="preserve">           A4</w:t>
      </w:r>
      <w:r w:rsidR="00AD0CE7" w:rsidRPr="00C5020D">
        <w:rPr>
          <w:b/>
          <w:sz w:val="18"/>
          <w:szCs w:val="18"/>
        </w:rPr>
        <w:t xml:space="preserve">     </w:t>
      </w:r>
      <w:r w:rsidR="00312626" w:rsidRPr="00C5020D">
        <w:rPr>
          <w:b/>
          <w:noProof/>
          <w:sz w:val="18"/>
          <w:szCs w:val="18"/>
        </w:rPr>
        <w:drawing>
          <wp:inline distT="0" distB="0" distL="0" distR="0" wp14:anchorId="50E4D80D" wp14:editId="764151E5">
            <wp:extent cx="304800" cy="304800"/>
            <wp:effectExtent l="0" t="0" r="0" b="0"/>
            <wp:docPr id="1" name="Graphic 1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CB441A" w:rsidRPr="00C5020D" w14:paraId="30D9134B" w14:textId="77777777" w:rsidTr="001E0F79">
        <w:trPr>
          <w:trHeight w:val="239"/>
        </w:trPr>
        <w:tc>
          <w:tcPr>
            <w:tcW w:w="3859" w:type="dxa"/>
          </w:tcPr>
          <w:p w14:paraId="0A27B861" w14:textId="77777777" w:rsidR="00CB441A" w:rsidRPr="00C5020D" w:rsidRDefault="00A46E0D" w:rsidP="006D16BA">
            <w:pPr>
              <w:rPr>
                <w:b/>
                <w:sz w:val="18"/>
                <w:szCs w:val="18"/>
              </w:rPr>
            </w:pPr>
            <w:bookmarkStart w:id="0" w:name="_Hlk26790279"/>
            <w:r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  <w:tr w:rsidR="00CB441A" w:rsidRPr="00C5020D" w14:paraId="4CE00FA2" w14:textId="77777777" w:rsidTr="001E0F79">
        <w:trPr>
          <w:trHeight w:val="226"/>
        </w:trPr>
        <w:tc>
          <w:tcPr>
            <w:tcW w:w="3859" w:type="dxa"/>
          </w:tcPr>
          <w:p w14:paraId="12C5E49D" w14:textId="77777777" w:rsidR="00CB441A" w:rsidRPr="00C5020D" w:rsidRDefault="00A46E0D" w:rsidP="006D1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  <w:tr w:rsidR="00CB441A" w:rsidRPr="00C5020D" w14:paraId="7553DD16" w14:textId="77777777" w:rsidTr="001E0F79">
        <w:trPr>
          <w:trHeight w:val="239"/>
        </w:trPr>
        <w:tc>
          <w:tcPr>
            <w:tcW w:w="3859" w:type="dxa"/>
          </w:tcPr>
          <w:p w14:paraId="4AC4A752" w14:textId="77777777" w:rsidR="00CB441A" w:rsidRPr="00C5020D" w:rsidRDefault="00A46E0D" w:rsidP="006D1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  <w:tr w:rsidR="00CB441A" w:rsidRPr="00C5020D" w14:paraId="46637B42" w14:textId="77777777" w:rsidTr="001E0F79">
        <w:trPr>
          <w:trHeight w:val="226"/>
        </w:trPr>
        <w:tc>
          <w:tcPr>
            <w:tcW w:w="3859" w:type="dxa"/>
          </w:tcPr>
          <w:p w14:paraId="2D558F34" w14:textId="77777777" w:rsidR="00CB441A" w:rsidRPr="00C5020D" w:rsidRDefault="00A46E0D" w:rsidP="006D1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</w:p>
        </w:tc>
      </w:tr>
      <w:bookmarkEnd w:id="0"/>
    </w:tbl>
    <w:tbl>
      <w:tblPr>
        <w:tblStyle w:val="TableGrid"/>
        <w:tblpPr w:leftFromText="180" w:rightFromText="180" w:vertAnchor="text" w:horzAnchor="page" w:tblpX="6316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CC2264" w:rsidRPr="00C5020D" w14:paraId="4C0B8F3F" w14:textId="77777777" w:rsidTr="001E0F79">
        <w:trPr>
          <w:trHeight w:val="232"/>
        </w:trPr>
        <w:tc>
          <w:tcPr>
            <w:tcW w:w="3859" w:type="dxa"/>
          </w:tcPr>
          <w:p w14:paraId="717C63BF" w14:textId="77777777" w:rsidR="00CC2264" w:rsidRPr="00C5020D" w:rsidRDefault="00CC2264" w:rsidP="00CC2264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2FD29B05" w14:textId="77777777" w:rsidTr="001E0F79">
        <w:trPr>
          <w:trHeight w:val="147"/>
        </w:trPr>
        <w:tc>
          <w:tcPr>
            <w:tcW w:w="3859" w:type="dxa"/>
          </w:tcPr>
          <w:p w14:paraId="72833D46" w14:textId="77777777" w:rsidR="00CC2264" w:rsidRPr="00C5020D" w:rsidRDefault="00CC2264" w:rsidP="00CC2264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1F7ADF05" w14:textId="77777777" w:rsidTr="001E0F79">
        <w:trPr>
          <w:trHeight w:val="232"/>
        </w:trPr>
        <w:tc>
          <w:tcPr>
            <w:tcW w:w="3859" w:type="dxa"/>
          </w:tcPr>
          <w:p w14:paraId="3D91DA92" w14:textId="77777777" w:rsidR="00CC2264" w:rsidRPr="00C5020D" w:rsidRDefault="00CC2264" w:rsidP="00CC2264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3E3720C3" w14:textId="77777777" w:rsidTr="001E0F79">
        <w:trPr>
          <w:trHeight w:val="219"/>
        </w:trPr>
        <w:tc>
          <w:tcPr>
            <w:tcW w:w="3859" w:type="dxa"/>
          </w:tcPr>
          <w:p w14:paraId="47CA7D56" w14:textId="77777777" w:rsidR="00CC2264" w:rsidRPr="00C5020D" w:rsidRDefault="00AD0CE7" w:rsidP="00CC2264">
            <w:pPr>
              <w:rPr>
                <w:b/>
                <w:sz w:val="18"/>
                <w:szCs w:val="18"/>
              </w:rPr>
            </w:pPr>
            <w:r w:rsidRPr="00C5020D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14:paraId="63F0AE7B" w14:textId="77777777" w:rsidR="00CC2264" w:rsidRPr="00C5020D" w:rsidRDefault="00CC2264" w:rsidP="00CC2264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</w:p>
    <w:p w14:paraId="23629621" w14:textId="77777777" w:rsidR="00CB441A" w:rsidRPr="00C5020D" w:rsidRDefault="009D3F62" w:rsidP="00CC2264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 xml:space="preserve"> </w:t>
      </w:r>
      <w:r w:rsidR="00CC2264" w:rsidRPr="00C5020D">
        <w:rPr>
          <w:b/>
          <w:sz w:val="18"/>
          <w:szCs w:val="18"/>
        </w:rPr>
        <w:br w:type="textWrapping" w:clear="all"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</w:p>
    <w:p w14:paraId="1826239E" w14:textId="77777777" w:rsidR="00FB19FE" w:rsidRPr="00C5020D" w:rsidRDefault="00CB441A" w:rsidP="00CC2264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 xml:space="preserve">A2 </w:t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</w:r>
      <w:r w:rsidR="00CC2264" w:rsidRPr="00C5020D">
        <w:rPr>
          <w:b/>
          <w:sz w:val="18"/>
          <w:szCs w:val="18"/>
        </w:rPr>
        <w:tab/>
        <w:t xml:space="preserve">           A</w:t>
      </w:r>
      <w:r w:rsidR="006D16BA" w:rsidRPr="00C5020D">
        <w:rPr>
          <w:b/>
          <w:sz w:val="18"/>
          <w:szCs w:val="18"/>
        </w:rPr>
        <w:t>3</w:t>
      </w:r>
      <w:r w:rsidR="00AD0CE7" w:rsidRPr="00C5020D">
        <w:rPr>
          <w:b/>
          <w:sz w:val="18"/>
          <w:szCs w:val="18"/>
        </w:rPr>
        <w:t xml:space="preserve">     </w:t>
      </w:r>
      <w:r w:rsidR="00312626" w:rsidRPr="00C5020D">
        <w:rPr>
          <w:b/>
          <w:noProof/>
          <w:sz w:val="18"/>
          <w:szCs w:val="18"/>
        </w:rPr>
        <w:drawing>
          <wp:inline distT="0" distB="0" distL="0" distR="0" wp14:anchorId="4BBEB634" wp14:editId="6E60CA72">
            <wp:extent cx="304800" cy="304800"/>
            <wp:effectExtent l="0" t="0" r="0" b="0"/>
            <wp:docPr id="2" name="Graphic 2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6281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FB19FE" w:rsidRPr="00C5020D" w14:paraId="194B1417" w14:textId="77777777" w:rsidTr="001E0F79">
        <w:trPr>
          <w:trHeight w:val="66"/>
        </w:trPr>
        <w:tc>
          <w:tcPr>
            <w:tcW w:w="3859" w:type="dxa"/>
          </w:tcPr>
          <w:p w14:paraId="0A311DA6" w14:textId="77777777" w:rsidR="00FB19FE" w:rsidRPr="00C5020D" w:rsidRDefault="00FB19FE" w:rsidP="000E6167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0F5DD297" w14:textId="77777777" w:rsidTr="001E0F79">
        <w:trPr>
          <w:trHeight w:val="206"/>
        </w:trPr>
        <w:tc>
          <w:tcPr>
            <w:tcW w:w="3859" w:type="dxa"/>
          </w:tcPr>
          <w:p w14:paraId="704E8554" w14:textId="77777777" w:rsidR="00FB19FE" w:rsidRPr="00C5020D" w:rsidRDefault="00FB19FE" w:rsidP="000E6167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3B5C8F0C" w14:textId="77777777" w:rsidTr="001E0F79">
        <w:trPr>
          <w:trHeight w:val="218"/>
        </w:trPr>
        <w:tc>
          <w:tcPr>
            <w:tcW w:w="3859" w:type="dxa"/>
          </w:tcPr>
          <w:p w14:paraId="1D64B410" w14:textId="77777777" w:rsidR="00FB19FE" w:rsidRPr="00C5020D" w:rsidRDefault="00FB19FE" w:rsidP="000E6167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3D589610" w14:textId="77777777" w:rsidTr="001E0F79">
        <w:trPr>
          <w:trHeight w:val="66"/>
        </w:trPr>
        <w:tc>
          <w:tcPr>
            <w:tcW w:w="3859" w:type="dxa"/>
          </w:tcPr>
          <w:p w14:paraId="68E892E7" w14:textId="77777777" w:rsidR="00FB19FE" w:rsidRPr="00C5020D" w:rsidRDefault="00FB19FE" w:rsidP="000E6167">
            <w:pPr>
              <w:rPr>
                <w:b/>
                <w:sz w:val="18"/>
                <w:szCs w:val="18"/>
              </w:rPr>
            </w:pPr>
          </w:p>
        </w:tc>
      </w:tr>
    </w:tbl>
    <w:p w14:paraId="0A81BE1B" w14:textId="77777777" w:rsidR="00CC2264" w:rsidRPr="00C5020D" w:rsidRDefault="00CC2264" w:rsidP="00CC2264">
      <w:pPr>
        <w:spacing w:after="0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</w:tblGrid>
      <w:tr w:rsidR="00CC2264" w:rsidRPr="00C5020D" w14:paraId="36F63B57" w14:textId="77777777" w:rsidTr="007F4AA2">
        <w:trPr>
          <w:trHeight w:val="247"/>
        </w:trPr>
        <w:tc>
          <w:tcPr>
            <w:tcW w:w="3865" w:type="dxa"/>
          </w:tcPr>
          <w:p w14:paraId="2E66C091" w14:textId="77777777" w:rsidR="00CC2264" w:rsidRPr="00C5020D" w:rsidRDefault="00CC2264" w:rsidP="006D16BA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3FB36141" w14:textId="77777777" w:rsidTr="007F4AA2">
        <w:trPr>
          <w:trHeight w:val="247"/>
        </w:trPr>
        <w:tc>
          <w:tcPr>
            <w:tcW w:w="3865" w:type="dxa"/>
          </w:tcPr>
          <w:p w14:paraId="1F4F4915" w14:textId="77777777" w:rsidR="00CC2264" w:rsidRPr="00C5020D" w:rsidRDefault="006D16BA" w:rsidP="006D16BA">
            <w:pPr>
              <w:rPr>
                <w:b/>
                <w:sz w:val="18"/>
                <w:szCs w:val="18"/>
              </w:rPr>
            </w:pPr>
            <w:r w:rsidRPr="00C5020D"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CC2264" w:rsidRPr="00C5020D" w14:paraId="1AD5BE7C" w14:textId="77777777" w:rsidTr="007F4AA2">
        <w:trPr>
          <w:trHeight w:val="247"/>
        </w:trPr>
        <w:tc>
          <w:tcPr>
            <w:tcW w:w="3865" w:type="dxa"/>
          </w:tcPr>
          <w:p w14:paraId="5FA6BE0C" w14:textId="77777777" w:rsidR="00CC2264" w:rsidRPr="00C5020D" w:rsidRDefault="00CC2264" w:rsidP="006D16BA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3BE4553D" w14:textId="77777777" w:rsidTr="007F4AA2">
        <w:trPr>
          <w:trHeight w:val="247"/>
        </w:trPr>
        <w:tc>
          <w:tcPr>
            <w:tcW w:w="3865" w:type="dxa"/>
          </w:tcPr>
          <w:p w14:paraId="14F952A6" w14:textId="77777777" w:rsidR="00CC2264" w:rsidRPr="00C5020D" w:rsidRDefault="00CC2264" w:rsidP="006D16BA">
            <w:pPr>
              <w:rPr>
                <w:b/>
                <w:sz w:val="18"/>
                <w:szCs w:val="18"/>
              </w:rPr>
            </w:pPr>
          </w:p>
        </w:tc>
      </w:tr>
    </w:tbl>
    <w:p w14:paraId="41A6E212" w14:textId="77777777" w:rsidR="006D16BA" w:rsidRPr="00C5020D" w:rsidRDefault="006D16BA" w:rsidP="006D16BA">
      <w:pPr>
        <w:tabs>
          <w:tab w:val="left" w:pos="1770"/>
        </w:tabs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  <w:t xml:space="preserve">           </w:t>
      </w:r>
    </w:p>
    <w:p w14:paraId="3A3BAF5F" w14:textId="77777777" w:rsidR="00CC2264" w:rsidRPr="00C5020D" w:rsidRDefault="006D16BA" w:rsidP="006D16BA">
      <w:pPr>
        <w:tabs>
          <w:tab w:val="left" w:pos="1770"/>
        </w:tabs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br w:type="textWrapping" w:clear="all"/>
      </w:r>
    </w:p>
    <w:p w14:paraId="1EC39965" w14:textId="77777777" w:rsidR="00FB19FE" w:rsidRPr="00C5020D" w:rsidRDefault="00CC2264" w:rsidP="00CC2264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 xml:space="preserve">B1 </w:t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</w:r>
      <w:r w:rsidR="00FB19FE" w:rsidRPr="00C5020D">
        <w:rPr>
          <w:b/>
          <w:sz w:val="18"/>
          <w:szCs w:val="18"/>
        </w:rPr>
        <w:tab/>
        <w:t xml:space="preserve">           B4</w:t>
      </w:r>
      <w:r w:rsidR="00AD0CE7" w:rsidRPr="00C5020D">
        <w:rPr>
          <w:b/>
          <w:sz w:val="18"/>
          <w:szCs w:val="18"/>
        </w:rPr>
        <w:t xml:space="preserve">      </w:t>
      </w:r>
      <w:r w:rsidR="00312626" w:rsidRPr="00C5020D">
        <w:rPr>
          <w:b/>
          <w:noProof/>
          <w:sz w:val="18"/>
          <w:szCs w:val="18"/>
        </w:rPr>
        <w:drawing>
          <wp:inline distT="0" distB="0" distL="0" distR="0" wp14:anchorId="4BBEB634" wp14:editId="6E60CA72">
            <wp:extent cx="304800" cy="304800"/>
            <wp:effectExtent l="0" t="0" r="0" b="0"/>
            <wp:docPr id="3" name="Graphic 3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94"/>
      </w:tblGrid>
      <w:tr w:rsidR="00FB19FE" w:rsidRPr="00FB19FE" w14:paraId="4D0BDBD3" w14:textId="77777777" w:rsidTr="007F4AA2">
        <w:trPr>
          <w:trHeight w:val="232"/>
        </w:trPr>
        <w:tc>
          <w:tcPr>
            <w:tcW w:w="3894" w:type="dxa"/>
          </w:tcPr>
          <w:p w14:paraId="50E06EEA" w14:textId="77777777" w:rsidR="00FB19FE" w:rsidRPr="00FB19FE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FB19FE" w14:paraId="3BA19594" w14:textId="77777777" w:rsidTr="007F4AA2">
        <w:trPr>
          <w:trHeight w:val="232"/>
        </w:trPr>
        <w:tc>
          <w:tcPr>
            <w:tcW w:w="3894" w:type="dxa"/>
          </w:tcPr>
          <w:p w14:paraId="5AFD1F2B" w14:textId="77777777" w:rsidR="00FB19FE" w:rsidRPr="00FB19FE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FB19FE" w14:paraId="7205D122" w14:textId="77777777" w:rsidTr="007F4AA2">
        <w:trPr>
          <w:trHeight w:val="232"/>
        </w:trPr>
        <w:tc>
          <w:tcPr>
            <w:tcW w:w="3894" w:type="dxa"/>
          </w:tcPr>
          <w:p w14:paraId="40F42A41" w14:textId="77777777" w:rsidR="00FB19FE" w:rsidRPr="00FB19FE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FB19FE" w14:paraId="5EFB0329" w14:textId="77777777" w:rsidTr="007F4AA2">
        <w:trPr>
          <w:trHeight w:val="232"/>
        </w:trPr>
        <w:tc>
          <w:tcPr>
            <w:tcW w:w="3894" w:type="dxa"/>
          </w:tcPr>
          <w:p w14:paraId="6434F72A" w14:textId="77777777" w:rsidR="00FB19FE" w:rsidRPr="00FB19FE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6" w:tblpY="36"/>
        <w:tblW w:w="0" w:type="auto"/>
        <w:tblLook w:val="04A0" w:firstRow="1" w:lastRow="0" w:firstColumn="1" w:lastColumn="0" w:noHBand="0" w:noVBand="1"/>
      </w:tblPr>
      <w:tblGrid>
        <w:gridCol w:w="3865"/>
      </w:tblGrid>
      <w:tr w:rsidR="00FB19FE" w:rsidRPr="00C5020D" w14:paraId="68A18A55" w14:textId="77777777" w:rsidTr="00FB19FE">
        <w:trPr>
          <w:trHeight w:val="262"/>
        </w:trPr>
        <w:tc>
          <w:tcPr>
            <w:tcW w:w="3865" w:type="dxa"/>
          </w:tcPr>
          <w:p w14:paraId="5EB5343A" w14:textId="77777777" w:rsidR="00FB19FE" w:rsidRPr="00C5020D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20F90ACD" w14:textId="77777777" w:rsidTr="00FB19FE">
        <w:trPr>
          <w:trHeight w:val="247"/>
        </w:trPr>
        <w:tc>
          <w:tcPr>
            <w:tcW w:w="3865" w:type="dxa"/>
          </w:tcPr>
          <w:p w14:paraId="1844C2FC" w14:textId="77777777" w:rsidR="00FB19FE" w:rsidRPr="00C5020D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235382FA" w14:textId="77777777" w:rsidTr="00FB19FE">
        <w:trPr>
          <w:trHeight w:val="262"/>
        </w:trPr>
        <w:tc>
          <w:tcPr>
            <w:tcW w:w="3865" w:type="dxa"/>
          </w:tcPr>
          <w:p w14:paraId="0D20185E" w14:textId="77777777" w:rsidR="00FB19FE" w:rsidRPr="00C5020D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  <w:tr w:rsidR="00FB19FE" w:rsidRPr="00C5020D" w14:paraId="506BE588" w14:textId="77777777" w:rsidTr="00FB19FE">
        <w:trPr>
          <w:trHeight w:val="70"/>
        </w:trPr>
        <w:tc>
          <w:tcPr>
            <w:tcW w:w="3865" w:type="dxa"/>
          </w:tcPr>
          <w:p w14:paraId="55D46678" w14:textId="77777777" w:rsidR="00FB19FE" w:rsidRPr="00C5020D" w:rsidRDefault="00FB19FE" w:rsidP="00FB19FE">
            <w:pPr>
              <w:rPr>
                <w:b/>
                <w:sz w:val="18"/>
                <w:szCs w:val="18"/>
              </w:rPr>
            </w:pPr>
          </w:p>
        </w:tc>
      </w:tr>
    </w:tbl>
    <w:p w14:paraId="56516760" w14:textId="77777777" w:rsidR="00CC2264" w:rsidRPr="00C5020D" w:rsidRDefault="00FB19FE" w:rsidP="00CC2264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</w:r>
    </w:p>
    <w:p w14:paraId="0BF7A6F8" w14:textId="77777777" w:rsidR="00CC2264" w:rsidRPr="00C5020D" w:rsidRDefault="00CC2264" w:rsidP="00CC2264">
      <w:pPr>
        <w:spacing w:after="0"/>
        <w:rPr>
          <w:b/>
          <w:sz w:val="18"/>
          <w:szCs w:val="18"/>
        </w:rPr>
      </w:pPr>
    </w:p>
    <w:p w14:paraId="36CD2A72" w14:textId="77777777" w:rsidR="00CC2264" w:rsidRPr="00C5020D" w:rsidRDefault="00CC2264" w:rsidP="00CC2264">
      <w:pPr>
        <w:rPr>
          <w:b/>
          <w:sz w:val="18"/>
          <w:szCs w:val="18"/>
        </w:rPr>
      </w:pPr>
    </w:p>
    <w:p w14:paraId="77E233A6" w14:textId="77777777" w:rsidR="00CC2264" w:rsidRPr="00C5020D" w:rsidRDefault="00CC2264" w:rsidP="00CC2264">
      <w:pPr>
        <w:spacing w:after="0"/>
        <w:rPr>
          <w:b/>
          <w:sz w:val="18"/>
          <w:szCs w:val="18"/>
        </w:rPr>
      </w:pPr>
    </w:p>
    <w:p w14:paraId="3BE45826" w14:textId="77777777" w:rsidR="00CC2264" w:rsidRPr="00C5020D" w:rsidRDefault="00CC2264" w:rsidP="00CC2264">
      <w:pPr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 xml:space="preserve">C1   </w:t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</w:r>
      <w:r w:rsidR="002E6B23" w:rsidRPr="00C5020D">
        <w:rPr>
          <w:b/>
          <w:sz w:val="18"/>
          <w:szCs w:val="18"/>
        </w:rPr>
        <w:tab/>
        <w:t xml:space="preserve">           C4</w:t>
      </w:r>
      <w:r w:rsidR="00AD0CE7" w:rsidRPr="00C5020D">
        <w:rPr>
          <w:b/>
          <w:sz w:val="18"/>
          <w:szCs w:val="18"/>
        </w:rPr>
        <w:t xml:space="preserve">      </w:t>
      </w:r>
      <w:r w:rsidR="00312626" w:rsidRPr="00C5020D">
        <w:rPr>
          <w:b/>
          <w:noProof/>
          <w:sz w:val="18"/>
          <w:szCs w:val="18"/>
        </w:rPr>
        <w:drawing>
          <wp:inline distT="0" distB="0" distL="0" distR="0" wp14:anchorId="4BBEB634" wp14:editId="6E60CA72">
            <wp:extent cx="304800" cy="304800"/>
            <wp:effectExtent l="0" t="0" r="0" b="0"/>
            <wp:docPr id="4" name="Graphic 4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CC2264" w:rsidRPr="00C5020D" w14:paraId="7235C019" w14:textId="77777777" w:rsidTr="001E0F79">
        <w:trPr>
          <w:trHeight w:val="247"/>
        </w:trPr>
        <w:tc>
          <w:tcPr>
            <w:tcW w:w="3859" w:type="dxa"/>
          </w:tcPr>
          <w:p w14:paraId="4216728F" w14:textId="77777777" w:rsidR="00CC2264" w:rsidRPr="00C5020D" w:rsidRDefault="00CC2264" w:rsidP="002E6B23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047E47AC" w14:textId="77777777" w:rsidTr="001E0F79">
        <w:trPr>
          <w:trHeight w:val="247"/>
        </w:trPr>
        <w:tc>
          <w:tcPr>
            <w:tcW w:w="3859" w:type="dxa"/>
          </w:tcPr>
          <w:p w14:paraId="13176B5B" w14:textId="77777777" w:rsidR="00CC2264" w:rsidRPr="00C5020D" w:rsidRDefault="00CC2264" w:rsidP="002E6B23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6739D3FB" w14:textId="77777777" w:rsidTr="001E0F79">
        <w:trPr>
          <w:trHeight w:val="247"/>
        </w:trPr>
        <w:tc>
          <w:tcPr>
            <w:tcW w:w="3859" w:type="dxa"/>
          </w:tcPr>
          <w:p w14:paraId="7B903B24" w14:textId="77777777" w:rsidR="00CC2264" w:rsidRPr="00C5020D" w:rsidRDefault="00CC2264" w:rsidP="002E6B23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249699B7" w14:textId="77777777" w:rsidTr="001E0F79">
        <w:trPr>
          <w:trHeight w:val="247"/>
        </w:trPr>
        <w:tc>
          <w:tcPr>
            <w:tcW w:w="3859" w:type="dxa"/>
          </w:tcPr>
          <w:p w14:paraId="3086206C" w14:textId="77777777" w:rsidR="00CC2264" w:rsidRPr="00C5020D" w:rsidRDefault="00CC2264" w:rsidP="002E6B23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16" w:tblpY="-23"/>
        <w:tblW w:w="0" w:type="auto"/>
        <w:tblLook w:val="04A0" w:firstRow="1" w:lastRow="0" w:firstColumn="1" w:lastColumn="0" w:noHBand="0" w:noVBand="1"/>
      </w:tblPr>
      <w:tblGrid>
        <w:gridCol w:w="3859"/>
      </w:tblGrid>
      <w:tr w:rsidR="002E6B23" w:rsidRPr="00C5020D" w14:paraId="00BC8836" w14:textId="77777777" w:rsidTr="008516DF">
        <w:trPr>
          <w:trHeight w:val="254"/>
        </w:trPr>
        <w:tc>
          <w:tcPr>
            <w:tcW w:w="3859" w:type="dxa"/>
          </w:tcPr>
          <w:p w14:paraId="4093CA16" w14:textId="77777777" w:rsidR="002E6B23" w:rsidRPr="00C5020D" w:rsidRDefault="002E6B23" w:rsidP="002E6B23">
            <w:pPr>
              <w:rPr>
                <w:b/>
                <w:sz w:val="18"/>
                <w:szCs w:val="18"/>
              </w:rPr>
            </w:pPr>
            <w:bookmarkStart w:id="1" w:name="_Hlk26791317"/>
          </w:p>
        </w:tc>
      </w:tr>
      <w:tr w:rsidR="002E6B23" w:rsidRPr="00C5020D" w14:paraId="426E8591" w14:textId="77777777" w:rsidTr="008516DF">
        <w:trPr>
          <w:trHeight w:val="240"/>
        </w:trPr>
        <w:tc>
          <w:tcPr>
            <w:tcW w:w="3859" w:type="dxa"/>
          </w:tcPr>
          <w:p w14:paraId="5BC22767" w14:textId="77777777" w:rsidR="002E6B23" w:rsidRPr="00C5020D" w:rsidRDefault="002E6B23" w:rsidP="002E6B23">
            <w:pPr>
              <w:rPr>
                <w:b/>
                <w:sz w:val="18"/>
                <w:szCs w:val="18"/>
              </w:rPr>
            </w:pPr>
          </w:p>
        </w:tc>
      </w:tr>
      <w:tr w:rsidR="002E6B23" w:rsidRPr="00C5020D" w14:paraId="14E1E7A7" w14:textId="77777777" w:rsidTr="008516DF">
        <w:trPr>
          <w:trHeight w:val="254"/>
        </w:trPr>
        <w:tc>
          <w:tcPr>
            <w:tcW w:w="3859" w:type="dxa"/>
          </w:tcPr>
          <w:p w14:paraId="2506E73D" w14:textId="77777777" w:rsidR="002E6B23" w:rsidRPr="00C5020D" w:rsidRDefault="002E6B23" w:rsidP="002E6B23">
            <w:pPr>
              <w:rPr>
                <w:b/>
                <w:sz w:val="18"/>
                <w:szCs w:val="18"/>
              </w:rPr>
            </w:pPr>
          </w:p>
        </w:tc>
      </w:tr>
      <w:tr w:rsidR="002E6B23" w:rsidRPr="00C5020D" w14:paraId="1A460BD8" w14:textId="77777777" w:rsidTr="008516DF">
        <w:trPr>
          <w:trHeight w:val="240"/>
        </w:trPr>
        <w:tc>
          <w:tcPr>
            <w:tcW w:w="3859" w:type="dxa"/>
          </w:tcPr>
          <w:p w14:paraId="3980B900" w14:textId="77777777" w:rsidR="002E6B23" w:rsidRPr="00C5020D" w:rsidRDefault="002E6B23" w:rsidP="002E6B23">
            <w:pPr>
              <w:rPr>
                <w:b/>
                <w:sz w:val="18"/>
                <w:szCs w:val="18"/>
              </w:rPr>
            </w:pPr>
          </w:p>
        </w:tc>
      </w:tr>
    </w:tbl>
    <w:bookmarkEnd w:id="1"/>
    <w:p w14:paraId="0C4124F4" w14:textId="77777777" w:rsidR="002E6B23" w:rsidRPr="00C5020D" w:rsidRDefault="002E6B23" w:rsidP="002E6B23">
      <w:pPr>
        <w:tabs>
          <w:tab w:val="left" w:pos="1125"/>
        </w:tabs>
        <w:spacing w:after="2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  <w:t xml:space="preserve">           </w:t>
      </w:r>
    </w:p>
    <w:p w14:paraId="3A33630E" w14:textId="77777777" w:rsidR="00CC2264" w:rsidRPr="00C5020D" w:rsidRDefault="002E6B23" w:rsidP="00293939">
      <w:pPr>
        <w:tabs>
          <w:tab w:val="left" w:pos="1125"/>
        </w:tabs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br w:type="textWrapping" w:clear="all"/>
      </w:r>
    </w:p>
    <w:p w14:paraId="606BF5B0" w14:textId="77777777" w:rsidR="009D3F62" w:rsidRPr="00C5020D" w:rsidRDefault="00CC2264" w:rsidP="009D3F62">
      <w:pPr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 xml:space="preserve">C2 </w:t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</w:r>
      <w:r w:rsidR="009D3F62" w:rsidRPr="00C5020D">
        <w:rPr>
          <w:b/>
          <w:sz w:val="18"/>
          <w:szCs w:val="18"/>
        </w:rPr>
        <w:tab/>
        <w:t xml:space="preserve">           C</w:t>
      </w:r>
      <w:r w:rsidR="00AD0CE7" w:rsidRPr="00C5020D">
        <w:rPr>
          <w:b/>
          <w:sz w:val="18"/>
          <w:szCs w:val="18"/>
        </w:rPr>
        <w:t xml:space="preserve">3     </w:t>
      </w:r>
      <w:r w:rsidR="00312626" w:rsidRPr="00C5020D">
        <w:rPr>
          <w:b/>
          <w:noProof/>
          <w:sz w:val="18"/>
          <w:szCs w:val="18"/>
        </w:rPr>
        <w:drawing>
          <wp:inline distT="0" distB="0" distL="0" distR="0" wp14:anchorId="4BBEB634" wp14:editId="6E60CA72">
            <wp:extent cx="304800" cy="304800"/>
            <wp:effectExtent l="0" t="0" r="0" b="0"/>
            <wp:docPr id="5" name="Graphic 5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</w:tblGrid>
      <w:tr w:rsidR="009D3F62" w:rsidRPr="00C5020D" w14:paraId="004521CB" w14:textId="77777777" w:rsidTr="007F4AA2">
        <w:trPr>
          <w:trHeight w:val="254"/>
        </w:trPr>
        <w:tc>
          <w:tcPr>
            <w:tcW w:w="3865" w:type="dxa"/>
          </w:tcPr>
          <w:p w14:paraId="28BD4678" w14:textId="77777777" w:rsidR="009D3F62" w:rsidRPr="00C5020D" w:rsidRDefault="009D3F62" w:rsidP="00AE29B2">
            <w:pPr>
              <w:rPr>
                <w:b/>
                <w:sz w:val="18"/>
                <w:szCs w:val="18"/>
              </w:rPr>
            </w:pPr>
          </w:p>
        </w:tc>
      </w:tr>
      <w:tr w:rsidR="009D3F62" w:rsidRPr="00C5020D" w14:paraId="4050B91F" w14:textId="77777777" w:rsidTr="007F4AA2">
        <w:trPr>
          <w:trHeight w:val="254"/>
        </w:trPr>
        <w:tc>
          <w:tcPr>
            <w:tcW w:w="3865" w:type="dxa"/>
          </w:tcPr>
          <w:p w14:paraId="772E250F" w14:textId="77777777" w:rsidR="009D3F62" w:rsidRPr="00C5020D" w:rsidRDefault="009D3F62" w:rsidP="00AE29B2">
            <w:pPr>
              <w:rPr>
                <w:b/>
                <w:sz w:val="18"/>
                <w:szCs w:val="18"/>
              </w:rPr>
            </w:pPr>
            <w:r w:rsidRPr="00C5020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D3F62" w:rsidRPr="00C5020D" w14:paraId="26702FD0" w14:textId="77777777" w:rsidTr="007F4AA2">
        <w:trPr>
          <w:trHeight w:val="254"/>
        </w:trPr>
        <w:tc>
          <w:tcPr>
            <w:tcW w:w="3865" w:type="dxa"/>
          </w:tcPr>
          <w:p w14:paraId="73DAA81C" w14:textId="77777777" w:rsidR="009D3F62" w:rsidRPr="00C5020D" w:rsidRDefault="009D3F62" w:rsidP="00AE29B2">
            <w:pPr>
              <w:rPr>
                <w:b/>
                <w:sz w:val="18"/>
                <w:szCs w:val="18"/>
              </w:rPr>
            </w:pPr>
          </w:p>
        </w:tc>
      </w:tr>
      <w:tr w:rsidR="009D3F62" w:rsidRPr="00C5020D" w14:paraId="0FE8AF69" w14:textId="77777777" w:rsidTr="007F4AA2">
        <w:trPr>
          <w:trHeight w:val="254"/>
        </w:trPr>
        <w:tc>
          <w:tcPr>
            <w:tcW w:w="3865" w:type="dxa"/>
          </w:tcPr>
          <w:p w14:paraId="38E6F8EF" w14:textId="77777777" w:rsidR="009D3F62" w:rsidRPr="00C5020D" w:rsidRDefault="009D3F62" w:rsidP="00AE29B2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86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9D3F62" w:rsidRPr="00C5020D" w14:paraId="05729874" w14:textId="77777777" w:rsidTr="008516DF">
        <w:trPr>
          <w:trHeight w:val="269"/>
        </w:trPr>
        <w:tc>
          <w:tcPr>
            <w:tcW w:w="3859" w:type="dxa"/>
          </w:tcPr>
          <w:p w14:paraId="6C9E06AA" w14:textId="77777777" w:rsidR="009D3F62" w:rsidRPr="00C5020D" w:rsidRDefault="009D3F62" w:rsidP="009D3F62">
            <w:pPr>
              <w:rPr>
                <w:b/>
                <w:sz w:val="18"/>
                <w:szCs w:val="18"/>
              </w:rPr>
            </w:pPr>
            <w:bookmarkStart w:id="2" w:name="_Hlk26792131"/>
          </w:p>
        </w:tc>
      </w:tr>
      <w:tr w:rsidR="009D3F62" w:rsidRPr="00C5020D" w14:paraId="36756BA8" w14:textId="77777777" w:rsidTr="008516DF">
        <w:trPr>
          <w:trHeight w:val="253"/>
        </w:trPr>
        <w:tc>
          <w:tcPr>
            <w:tcW w:w="3859" w:type="dxa"/>
          </w:tcPr>
          <w:p w14:paraId="184F54D0" w14:textId="77777777" w:rsidR="009D3F62" w:rsidRPr="00C5020D" w:rsidRDefault="009D3F62" w:rsidP="009D3F62">
            <w:pPr>
              <w:rPr>
                <w:b/>
                <w:sz w:val="18"/>
                <w:szCs w:val="18"/>
              </w:rPr>
            </w:pPr>
            <w:r w:rsidRPr="00C5020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D3F62" w:rsidRPr="00C5020D" w14:paraId="62354326" w14:textId="77777777" w:rsidTr="008516DF">
        <w:trPr>
          <w:trHeight w:val="269"/>
        </w:trPr>
        <w:tc>
          <w:tcPr>
            <w:tcW w:w="3859" w:type="dxa"/>
          </w:tcPr>
          <w:p w14:paraId="51AFD96E" w14:textId="77777777" w:rsidR="009D3F62" w:rsidRPr="00C5020D" w:rsidRDefault="009D3F62" w:rsidP="009D3F62">
            <w:pPr>
              <w:rPr>
                <w:b/>
                <w:sz w:val="18"/>
                <w:szCs w:val="18"/>
              </w:rPr>
            </w:pPr>
          </w:p>
        </w:tc>
      </w:tr>
      <w:tr w:rsidR="009D3F62" w:rsidRPr="00C5020D" w14:paraId="2183EF4C" w14:textId="77777777" w:rsidTr="008516DF">
        <w:trPr>
          <w:trHeight w:val="253"/>
        </w:trPr>
        <w:tc>
          <w:tcPr>
            <w:tcW w:w="3859" w:type="dxa"/>
          </w:tcPr>
          <w:p w14:paraId="305E021D" w14:textId="77777777" w:rsidR="009D3F62" w:rsidRPr="00C5020D" w:rsidRDefault="009D3F62" w:rsidP="009D3F62">
            <w:pPr>
              <w:rPr>
                <w:b/>
                <w:sz w:val="18"/>
                <w:szCs w:val="18"/>
              </w:rPr>
            </w:pPr>
          </w:p>
        </w:tc>
      </w:tr>
      <w:bookmarkEnd w:id="2"/>
    </w:tbl>
    <w:p w14:paraId="5D800B80" w14:textId="77777777" w:rsidR="00CC2264" w:rsidRPr="00C5020D" w:rsidRDefault="00CC2264" w:rsidP="00CC2264">
      <w:pPr>
        <w:rPr>
          <w:b/>
          <w:sz w:val="18"/>
          <w:szCs w:val="18"/>
        </w:rPr>
      </w:pPr>
    </w:p>
    <w:p w14:paraId="144625FD" w14:textId="77777777" w:rsidR="009D3F62" w:rsidRPr="00C5020D" w:rsidRDefault="00C07F97" w:rsidP="00C07F97">
      <w:pPr>
        <w:spacing w:after="20"/>
        <w:ind w:firstLine="72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  <w:t xml:space="preserve">           </w:t>
      </w:r>
    </w:p>
    <w:p w14:paraId="622C1162" w14:textId="77777777" w:rsidR="009D3F62" w:rsidRPr="00C5020D" w:rsidRDefault="009D3F62" w:rsidP="00C07F97">
      <w:pPr>
        <w:spacing w:after="20"/>
        <w:ind w:firstLine="720"/>
        <w:rPr>
          <w:b/>
          <w:sz w:val="18"/>
          <w:szCs w:val="18"/>
        </w:rPr>
      </w:pPr>
    </w:p>
    <w:p w14:paraId="4FA3B877" w14:textId="77777777" w:rsidR="00893540" w:rsidRPr="00C5020D" w:rsidRDefault="00893540" w:rsidP="00CC2264">
      <w:pPr>
        <w:rPr>
          <w:b/>
          <w:sz w:val="18"/>
          <w:szCs w:val="18"/>
        </w:rPr>
      </w:pPr>
      <w:bookmarkStart w:id="3" w:name="_Hlk26791627"/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  <w:t xml:space="preserve">          </w:t>
      </w:r>
    </w:p>
    <w:p w14:paraId="56E87B3B" w14:textId="77777777" w:rsidR="008E302C" w:rsidRPr="00C5020D" w:rsidRDefault="00993E23" w:rsidP="00993E23">
      <w:pPr>
        <w:spacing w:after="0"/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>D1</w:t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="000C181C">
        <w:rPr>
          <w:b/>
          <w:sz w:val="18"/>
          <w:szCs w:val="18"/>
        </w:rPr>
        <w:tab/>
        <w:t xml:space="preserve">            D4</w:t>
      </w:r>
      <w:r w:rsidRPr="00C5020D">
        <w:rPr>
          <w:b/>
          <w:sz w:val="18"/>
          <w:szCs w:val="18"/>
        </w:rPr>
        <w:tab/>
        <w:t xml:space="preserve">    </w:t>
      </w:r>
      <w:r w:rsidR="000C181C" w:rsidRPr="00C5020D">
        <w:rPr>
          <w:b/>
          <w:noProof/>
          <w:sz w:val="18"/>
          <w:szCs w:val="18"/>
        </w:rPr>
        <w:drawing>
          <wp:inline distT="0" distB="0" distL="0" distR="0" wp14:anchorId="17DDE327" wp14:editId="365FFD66">
            <wp:extent cx="304800" cy="304800"/>
            <wp:effectExtent l="0" t="0" r="0" b="0"/>
            <wp:docPr id="6" name="Graphic 6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AA2">
        <w:rPr>
          <w:b/>
          <w:sz w:val="18"/>
          <w:szCs w:val="18"/>
        </w:rPr>
        <w:tab/>
      </w:r>
      <w:r w:rsidR="007F4AA2">
        <w:rPr>
          <w:b/>
          <w:sz w:val="18"/>
          <w:szCs w:val="18"/>
        </w:rPr>
        <w:tab/>
      </w:r>
      <w:r w:rsidR="007F4AA2">
        <w:rPr>
          <w:b/>
          <w:sz w:val="18"/>
          <w:szCs w:val="18"/>
        </w:rPr>
        <w:tab/>
      </w:r>
      <w:r w:rsidR="007F4AA2">
        <w:rPr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</w:tblGrid>
      <w:tr w:rsidR="00CC2264" w:rsidRPr="00C5020D" w14:paraId="4F178948" w14:textId="77777777" w:rsidTr="00B04809">
        <w:trPr>
          <w:trHeight w:val="247"/>
        </w:trPr>
        <w:tc>
          <w:tcPr>
            <w:tcW w:w="3865" w:type="dxa"/>
          </w:tcPr>
          <w:p w14:paraId="2FCC63A5" w14:textId="77777777" w:rsidR="00CC2264" w:rsidRPr="00C5020D" w:rsidRDefault="00CC2264" w:rsidP="00B04809">
            <w:pPr>
              <w:rPr>
                <w:b/>
                <w:sz w:val="18"/>
                <w:szCs w:val="18"/>
              </w:rPr>
            </w:pPr>
            <w:bookmarkStart w:id="4" w:name="_Hlk26794144"/>
          </w:p>
        </w:tc>
      </w:tr>
      <w:tr w:rsidR="00CC2264" w:rsidRPr="00C5020D" w14:paraId="267DE618" w14:textId="77777777" w:rsidTr="00B04809">
        <w:trPr>
          <w:trHeight w:val="247"/>
        </w:trPr>
        <w:tc>
          <w:tcPr>
            <w:tcW w:w="3865" w:type="dxa"/>
          </w:tcPr>
          <w:p w14:paraId="54FA6EEA" w14:textId="77777777" w:rsidR="00CC2264" w:rsidRPr="00C5020D" w:rsidRDefault="00B04809" w:rsidP="00B048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CC2264" w:rsidRPr="00C5020D" w14:paraId="23D2409A" w14:textId="77777777" w:rsidTr="00B04809">
        <w:trPr>
          <w:trHeight w:val="247"/>
        </w:trPr>
        <w:tc>
          <w:tcPr>
            <w:tcW w:w="3865" w:type="dxa"/>
          </w:tcPr>
          <w:p w14:paraId="46F0ED73" w14:textId="77777777" w:rsidR="00CC2264" w:rsidRPr="00C5020D" w:rsidRDefault="00CC2264" w:rsidP="00B04809">
            <w:pPr>
              <w:rPr>
                <w:b/>
                <w:sz w:val="18"/>
                <w:szCs w:val="18"/>
              </w:rPr>
            </w:pPr>
          </w:p>
        </w:tc>
      </w:tr>
      <w:tr w:rsidR="00CC2264" w:rsidRPr="00C5020D" w14:paraId="622B12B0" w14:textId="77777777" w:rsidTr="00B04809">
        <w:trPr>
          <w:trHeight w:val="247"/>
        </w:trPr>
        <w:tc>
          <w:tcPr>
            <w:tcW w:w="3865" w:type="dxa"/>
          </w:tcPr>
          <w:p w14:paraId="54051608" w14:textId="77777777" w:rsidR="00CC2264" w:rsidRPr="00C5020D" w:rsidRDefault="00CC2264" w:rsidP="00B04809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5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3859"/>
      </w:tblGrid>
      <w:tr w:rsidR="004E5AC0" w:rsidRPr="00B30F1D" w14:paraId="1937D840" w14:textId="77777777" w:rsidTr="008516DF">
        <w:trPr>
          <w:trHeight w:val="276"/>
        </w:trPr>
        <w:tc>
          <w:tcPr>
            <w:tcW w:w="3859" w:type="dxa"/>
          </w:tcPr>
          <w:bookmarkEnd w:id="3"/>
          <w:bookmarkEnd w:id="4"/>
          <w:p w14:paraId="2978C55A" w14:textId="77777777" w:rsidR="004E5AC0" w:rsidRPr="00B30F1D" w:rsidRDefault="004E5AC0" w:rsidP="004E5AC0">
            <w:pPr>
              <w:tabs>
                <w:tab w:val="left" w:pos="1035"/>
              </w:tabs>
              <w:spacing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  <w:tr w:rsidR="004E5AC0" w:rsidRPr="00B30F1D" w14:paraId="74C41ABE" w14:textId="77777777" w:rsidTr="008516DF">
        <w:trPr>
          <w:trHeight w:val="276"/>
        </w:trPr>
        <w:tc>
          <w:tcPr>
            <w:tcW w:w="3859" w:type="dxa"/>
          </w:tcPr>
          <w:p w14:paraId="0E6FDED4" w14:textId="77777777" w:rsidR="004E5AC0" w:rsidRPr="00B30F1D" w:rsidRDefault="004E5AC0" w:rsidP="004E5AC0">
            <w:pPr>
              <w:spacing w:line="259" w:lineRule="auto"/>
              <w:rPr>
                <w:b/>
                <w:sz w:val="18"/>
                <w:szCs w:val="18"/>
              </w:rPr>
            </w:pPr>
            <w:r w:rsidRPr="00B30F1D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4E5AC0" w:rsidRPr="00B30F1D" w14:paraId="7A94D544" w14:textId="77777777" w:rsidTr="008516DF">
        <w:trPr>
          <w:trHeight w:val="276"/>
        </w:trPr>
        <w:tc>
          <w:tcPr>
            <w:tcW w:w="3859" w:type="dxa"/>
          </w:tcPr>
          <w:p w14:paraId="2242DFEA" w14:textId="77777777" w:rsidR="004E5AC0" w:rsidRPr="00B30F1D" w:rsidRDefault="004E5AC0" w:rsidP="004E5AC0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</w:tr>
      <w:tr w:rsidR="004E5AC0" w:rsidRPr="00B30F1D" w14:paraId="700BD543" w14:textId="77777777" w:rsidTr="008516DF">
        <w:trPr>
          <w:trHeight w:val="276"/>
        </w:trPr>
        <w:tc>
          <w:tcPr>
            <w:tcW w:w="3859" w:type="dxa"/>
          </w:tcPr>
          <w:p w14:paraId="3AC699EC" w14:textId="77777777" w:rsidR="004E5AC0" w:rsidRPr="00B30F1D" w:rsidRDefault="004E5AC0" w:rsidP="004E5AC0">
            <w:pPr>
              <w:spacing w:line="259" w:lineRule="auto"/>
              <w:rPr>
                <w:b/>
                <w:sz w:val="18"/>
                <w:szCs w:val="18"/>
              </w:rPr>
            </w:pPr>
          </w:p>
        </w:tc>
      </w:tr>
    </w:tbl>
    <w:p w14:paraId="11016613" w14:textId="77777777" w:rsidR="00B30F1D" w:rsidRDefault="00B04809" w:rsidP="00CC226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B30F1D">
        <w:rPr>
          <w:b/>
          <w:sz w:val="18"/>
          <w:szCs w:val="18"/>
        </w:rPr>
        <w:tab/>
      </w:r>
      <w:r w:rsidR="00B30F1D">
        <w:rPr>
          <w:b/>
          <w:sz w:val="18"/>
          <w:szCs w:val="18"/>
        </w:rPr>
        <w:tab/>
        <w:t xml:space="preserve">            </w:t>
      </w:r>
    </w:p>
    <w:p w14:paraId="7DB5AEC1" w14:textId="77777777" w:rsidR="00B04809" w:rsidRDefault="00B04809" w:rsidP="00CC2264">
      <w:pPr>
        <w:spacing w:after="0"/>
        <w:rPr>
          <w:b/>
          <w:sz w:val="18"/>
          <w:szCs w:val="18"/>
        </w:rPr>
      </w:pPr>
    </w:p>
    <w:p w14:paraId="3DFE29BC" w14:textId="77777777" w:rsidR="00B04809" w:rsidRDefault="00B04809" w:rsidP="00CC2264">
      <w:pPr>
        <w:spacing w:after="0"/>
        <w:rPr>
          <w:b/>
          <w:sz w:val="18"/>
          <w:szCs w:val="18"/>
        </w:rPr>
      </w:pPr>
    </w:p>
    <w:p w14:paraId="5A93E271" w14:textId="77777777" w:rsidR="00B04809" w:rsidRDefault="00B04809" w:rsidP="00CC2264">
      <w:pPr>
        <w:spacing w:after="0"/>
        <w:rPr>
          <w:b/>
          <w:sz w:val="18"/>
          <w:szCs w:val="18"/>
        </w:rPr>
      </w:pPr>
    </w:p>
    <w:p w14:paraId="7662FE63" w14:textId="77777777" w:rsidR="00B04809" w:rsidRPr="00C5020D" w:rsidRDefault="00B04809" w:rsidP="00CC2264">
      <w:pPr>
        <w:spacing w:after="0"/>
        <w:rPr>
          <w:b/>
          <w:sz w:val="18"/>
          <w:szCs w:val="18"/>
        </w:rPr>
      </w:pPr>
    </w:p>
    <w:p w14:paraId="4EC60709" w14:textId="77777777" w:rsidR="00B04809" w:rsidRDefault="009E06B0" w:rsidP="00CC2264">
      <w:pPr>
        <w:rPr>
          <w:b/>
          <w:sz w:val="18"/>
          <w:szCs w:val="18"/>
        </w:rPr>
      </w:pP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Pr="00C5020D">
        <w:rPr>
          <w:b/>
          <w:sz w:val="18"/>
          <w:szCs w:val="18"/>
        </w:rPr>
        <w:tab/>
      </w:r>
      <w:r w:rsidR="006813A3">
        <w:rPr>
          <w:b/>
          <w:sz w:val="18"/>
          <w:szCs w:val="18"/>
        </w:rPr>
        <w:t xml:space="preserve">            </w:t>
      </w:r>
    </w:p>
    <w:p w14:paraId="1E08D3D7" w14:textId="77777777" w:rsidR="00EC7255" w:rsidRPr="00C5020D" w:rsidRDefault="00EC7255" w:rsidP="00CC2264">
      <w:pPr>
        <w:rPr>
          <w:b/>
          <w:sz w:val="18"/>
          <w:szCs w:val="18"/>
        </w:rPr>
      </w:pPr>
      <w:r>
        <w:rPr>
          <w:b/>
          <w:sz w:val="18"/>
          <w:szCs w:val="18"/>
        </w:rPr>
        <w:t>D2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D3</w:t>
      </w:r>
      <w:r w:rsidR="00040681">
        <w:rPr>
          <w:b/>
          <w:sz w:val="18"/>
          <w:szCs w:val="18"/>
        </w:rPr>
        <w:t xml:space="preserve">    </w:t>
      </w:r>
      <w:r w:rsidR="00040681" w:rsidRPr="00C5020D">
        <w:rPr>
          <w:b/>
          <w:noProof/>
          <w:sz w:val="18"/>
          <w:szCs w:val="18"/>
        </w:rPr>
        <w:drawing>
          <wp:inline distT="0" distB="0" distL="0" distR="0" wp14:anchorId="322E32A0" wp14:editId="3158FE44">
            <wp:extent cx="304800" cy="304800"/>
            <wp:effectExtent l="0" t="0" r="0" b="0"/>
            <wp:docPr id="7" name="Graphic 7" descr="Wheelchair 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elchairacces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5"/>
      </w:tblGrid>
      <w:tr w:rsidR="00B04809" w:rsidRPr="00C5020D" w14:paraId="2DB47127" w14:textId="77777777" w:rsidTr="003E74EB">
        <w:trPr>
          <w:trHeight w:val="254"/>
        </w:trPr>
        <w:tc>
          <w:tcPr>
            <w:tcW w:w="3865" w:type="dxa"/>
          </w:tcPr>
          <w:p w14:paraId="53B3A457" w14:textId="77777777" w:rsidR="00B04809" w:rsidRPr="00C5020D" w:rsidRDefault="00B04809" w:rsidP="003E74EB">
            <w:pPr>
              <w:rPr>
                <w:b/>
                <w:sz w:val="18"/>
                <w:szCs w:val="18"/>
              </w:rPr>
            </w:pPr>
          </w:p>
        </w:tc>
      </w:tr>
      <w:tr w:rsidR="00B04809" w:rsidRPr="00C5020D" w14:paraId="1DA8C092" w14:textId="77777777" w:rsidTr="003E74EB">
        <w:trPr>
          <w:trHeight w:val="254"/>
        </w:trPr>
        <w:tc>
          <w:tcPr>
            <w:tcW w:w="3865" w:type="dxa"/>
          </w:tcPr>
          <w:p w14:paraId="7E65ACF2" w14:textId="77777777" w:rsidR="00B04809" w:rsidRPr="00C5020D" w:rsidRDefault="003E74EB" w:rsidP="003E74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B04809">
              <w:rPr>
                <w:b/>
                <w:sz w:val="18"/>
                <w:szCs w:val="18"/>
              </w:rPr>
              <w:t xml:space="preserve">         </w:t>
            </w:r>
          </w:p>
        </w:tc>
      </w:tr>
      <w:tr w:rsidR="00B04809" w:rsidRPr="00C5020D" w14:paraId="3734E5A5" w14:textId="77777777" w:rsidTr="003E74EB">
        <w:trPr>
          <w:trHeight w:val="254"/>
        </w:trPr>
        <w:tc>
          <w:tcPr>
            <w:tcW w:w="3865" w:type="dxa"/>
          </w:tcPr>
          <w:p w14:paraId="6DF04FDE" w14:textId="77777777" w:rsidR="00B04809" w:rsidRPr="00C5020D" w:rsidRDefault="00B04809" w:rsidP="003E74EB">
            <w:pPr>
              <w:rPr>
                <w:b/>
                <w:sz w:val="18"/>
                <w:szCs w:val="18"/>
              </w:rPr>
            </w:pPr>
          </w:p>
        </w:tc>
      </w:tr>
      <w:tr w:rsidR="00B04809" w:rsidRPr="00C5020D" w14:paraId="4A36959B" w14:textId="77777777" w:rsidTr="003E74EB">
        <w:trPr>
          <w:trHeight w:val="254"/>
        </w:trPr>
        <w:tc>
          <w:tcPr>
            <w:tcW w:w="3865" w:type="dxa"/>
          </w:tcPr>
          <w:p w14:paraId="035AB74C" w14:textId="77777777" w:rsidR="00B04809" w:rsidRPr="00C5020D" w:rsidRDefault="00B04809" w:rsidP="003E74EB">
            <w:pPr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6271" w:tblpY="106"/>
        <w:tblW w:w="0" w:type="auto"/>
        <w:tblLook w:val="04A0" w:firstRow="1" w:lastRow="0" w:firstColumn="1" w:lastColumn="0" w:noHBand="0" w:noVBand="1"/>
      </w:tblPr>
      <w:tblGrid>
        <w:gridCol w:w="3859"/>
      </w:tblGrid>
      <w:tr w:rsidR="006813A3" w:rsidRPr="00C5020D" w14:paraId="0FDEEF03" w14:textId="77777777" w:rsidTr="008516DF">
        <w:trPr>
          <w:trHeight w:val="259"/>
        </w:trPr>
        <w:tc>
          <w:tcPr>
            <w:tcW w:w="3859" w:type="dxa"/>
          </w:tcPr>
          <w:p w14:paraId="2B164196" w14:textId="77777777" w:rsidR="006813A3" w:rsidRPr="00C5020D" w:rsidRDefault="006813A3" w:rsidP="006813A3">
            <w:pPr>
              <w:rPr>
                <w:b/>
                <w:sz w:val="18"/>
                <w:szCs w:val="18"/>
              </w:rPr>
            </w:pPr>
          </w:p>
        </w:tc>
      </w:tr>
      <w:tr w:rsidR="006813A3" w:rsidRPr="00C5020D" w14:paraId="40EFF700" w14:textId="77777777" w:rsidTr="008516DF">
        <w:trPr>
          <w:trHeight w:val="259"/>
        </w:trPr>
        <w:tc>
          <w:tcPr>
            <w:tcW w:w="3859" w:type="dxa"/>
          </w:tcPr>
          <w:p w14:paraId="7683FF8F" w14:textId="77777777" w:rsidR="006813A3" w:rsidRPr="00C5020D" w:rsidRDefault="006813A3" w:rsidP="006813A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</w:p>
        </w:tc>
      </w:tr>
      <w:tr w:rsidR="006813A3" w:rsidRPr="00C5020D" w14:paraId="481C3365" w14:textId="77777777" w:rsidTr="008516DF">
        <w:trPr>
          <w:trHeight w:val="259"/>
        </w:trPr>
        <w:tc>
          <w:tcPr>
            <w:tcW w:w="3859" w:type="dxa"/>
          </w:tcPr>
          <w:p w14:paraId="50E3A420" w14:textId="77777777" w:rsidR="006813A3" w:rsidRPr="00C5020D" w:rsidRDefault="006813A3" w:rsidP="006813A3">
            <w:pPr>
              <w:rPr>
                <w:b/>
                <w:sz w:val="18"/>
                <w:szCs w:val="18"/>
              </w:rPr>
            </w:pPr>
          </w:p>
        </w:tc>
      </w:tr>
      <w:tr w:rsidR="006813A3" w:rsidRPr="00C5020D" w14:paraId="18EC052B" w14:textId="77777777" w:rsidTr="008516DF">
        <w:trPr>
          <w:trHeight w:val="259"/>
        </w:trPr>
        <w:tc>
          <w:tcPr>
            <w:tcW w:w="3859" w:type="dxa"/>
          </w:tcPr>
          <w:p w14:paraId="7CEC8660" w14:textId="77777777" w:rsidR="006813A3" w:rsidRPr="00C5020D" w:rsidRDefault="006813A3" w:rsidP="006813A3">
            <w:pPr>
              <w:rPr>
                <w:b/>
                <w:sz w:val="18"/>
                <w:szCs w:val="18"/>
              </w:rPr>
            </w:pPr>
          </w:p>
        </w:tc>
      </w:tr>
    </w:tbl>
    <w:p w14:paraId="318EF280" w14:textId="77777777" w:rsidR="003E74EB" w:rsidRDefault="003E74EB" w:rsidP="00CB44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14:paraId="53F9F4F6" w14:textId="77777777" w:rsidR="00E0168F" w:rsidRPr="00366286" w:rsidRDefault="003E74EB" w:rsidP="00CB441A">
      <w:pPr>
        <w:rPr>
          <w:rFonts w:ascii="Arial Narrow" w:hAnsi="Arial Narrow"/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E0168F" w:rsidRPr="00366286">
        <w:rPr>
          <w:rFonts w:ascii="Arial Narrow" w:hAnsi="Arial Narrow"/>
          <w:b/>
          <w:sz w:val="24"/>
          <w:szCs w:val="24"/>
        </w:rPr>
        <w:t>Note:  Adjacent numbered rooms may optionally be adjoined.</w:t>
      </w:r>
    </w:p>
    <w:sectPr w:rsidR="00E0168F" w:rsidRPr="00366286" w:rsidSect="00CB44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A"/>
    <w:rsid w:val="00040681"/>
    <w:rsid w:val="000C181C"/>
    <w:rsid w:val="000E0E7F"/>
    <w:rsid w:val="0018350C"/>
    <w:rsid w:val="001E0F79"/>
    <w:rsid w:val="001F0E58"/>
    <w:rsid w:val="00293939"/>
    <w:rsid w:val="002E6B23"/>
    <w:rsid w:val="00312626"/>
    <w:rsid w:val="00366286"/>
    <w:rsid w:val="003723CF"/>
    <w:rsid w:val="003E74EB"/>
    <w:rsid w:val="00416F09"/>
    <w:rsid w:val="004E5AC0"/>
    <w:rsid w:val="006813A3"/>
    <w:rsid w:val="006D16BA"/>
    <w:rsid w:val="0070152B"/>
    <w:rsid w:val="007F4AA2"/>
    <w:rsid w:val="008516DF"/>
    <w:rsid w:val="00893540"/>
    <w:rsid w:val="008E302C"/>
    <w:rsid w:val="00993E23"/>
    <w:rsid w:val="009D3F62"/>
    <w:rsid w:val="009E06B0"/>
    <w:rsid w:val="00A46E0D"/>
    <w:rsid w:val="00AD0CE7"/>
    <w:rsid w:val="00B04809"/>
    <w:rsid w:val="00B30F1D"/>
    <w:rsid w:val="00C07F97"/>
    <w:rsid w:val="00C36408"/>
    <w:rsid w:val="00C5020D"/>
    <w:rsid w:val="00CB441A"/>
    <w:rsid w:val="00CC2264"/>
    <w:rsid w:val="00D0510F"/>
    <w:rsid w:val="00E0168F"/>
    <w:rsid w:val="00EC7255"/>
    <w:rsid w:val="00EF6A1A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A0CC"/>
  <w15:chartTrackingRefBased/>
  <w15:docId w15:val="{87C79A78-C706-40B0-ABFC-F5CA22A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Camp Sankanac Guest Services</cp:lastModifiedBy>
  <cp:revision>7</cp:revision>
  <cp:lastPrinted>2019-12-09T19:54:00Z</cp:lastPrinted>
  <dcterms:created xsi:type="dcterms:W3CDTF">2019-12-09T19:47:00Z</dcterms:created>
  <dcterms:modified xsi:type="dcterms:W3CDTF">2022-01-25T20:07:00Z</dcterms:modified>
</cp:coreProperties>
</file>